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A0" w:rsidRPr="00A9659F" w:rsidRDefault="004E4CA0" w:rsidP="004E4CA0">
      <w:pPr>
        <w:jc w:val="center"/>
        <w:rPr>
          <w:b/>
          <w:sz w:val="28"/>
          <w:szCs w:val="28"/>
        </w:rPr>
      </w:pPr>
      <w:r w:rsidRPr="00A9659F">
        <w:rPr>
          <w:b/>
          <w:sz w:val="28"/>
          <w:szCs w:val="28"/>
        </w:rPr>
        <w:t>5.Критерии оценки:</w:t>
      </w:r>
    </w:p>
    <w:p w:rsidR="004E4CA0" w:rsidRPr="00A9659F" w:rsidRDefault="004E4CA0" w:rsidP="004E4CA0">
      <w:pPr>
        <w:jc w:val="both"/>
        <w:rPr>
          <w:b/>
          <w:sz w:val="28"/>
          <w:szCs w:val="28"/>
        </w:rPr>
      </w:pPr>
      <w:r w:rsidRPr="00A9659F">
        <w:rPr>
          <w:sz w:val="28"/>
          <w:szCs w:val="28"/>
        </w:rPr>
        <w:t xml:space="preserve">Соответствие теме, оригинальность замысла, артистичность, эмоциональность исполнения (для творческих номеров). </w:t>
      </w:r>
    </w:p>
    <w:p w:rsidR="004E4CA0" w:rsidRPr="00A9659F" w:rsidRDefault="004E4CA0" w:rsidP="004E4CA0">
      <w:pPr>
        <w:pStyle w:val="3"/>
        <w:ind w:left="0"/>
        <w:rPr>
          <w:b w:val="0"/>
          <w:sz w:val="28"/>
          <w:szCs w:val="28"/>
        </w:rPr>
      </w:pPr>
    </w:p>
    <w:p w:rsidR="004E4CA0" w:rsidRPr="00EF4BD1" w:rsidRDefault="004E4CA0" w:rsidP="004E4CA0">
      <w:pPr>
        <w:pStyle w:val="3"/>
        <w:ind w:left="0"/>
        <w:jc w:val="center"/>
        <w:rPr>
          <w:sz w:val="28"/>
          <w:szCs w:val="28"/>
        </w:rPr>
      </w:pPr>
      <w:r w:rsidRPr="00A9659F">
        <w:rPr>
          <w:sz w:val="28"/>
          <w:szCs w:val="28"/>
        </w:rPr>
        <w:t xml:space="preserve">6. </w:t>
      </w:r>
      <w:r>
        <w:rPr>
          <w:sz w:val="28"/>
          <w:szCs w:val="28"/>
        </w:rPr>
        <w:t>Условия и порядок проведения фестиваля</w:t>
      </w:r>
      <w:r w:rsidRPr="00A9659F">
        <w:rPr>
          <w:sz w:val="28"/>
          <w:szCs w:val="28"/>
        </w:rPr>
        <w:t>:</w:t>
      </w:r>
    </w:p>
    <w:p w:rsidR="004E4CA0" w:rsidRDefault="004E4CA0" w:rsidP="004E4CA0">
      <w:pPr>
        <w:pStyle w:val="a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Фестиваль проводится в два тура:</w:t>
      </w:r>
    </w:p>
    <w:p w:rsidR="004E4CA0" w:rsidRPr="00B41C39" w:rsidRDefault="004E4CA0" w:rsidP="004E4CA0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6.1.1. </w:t>
      </w:r>
      <w:r w:rsidRPr="00E32933">
        <w:rPr>
          <w:b/>
          <w:color w:val="000000"/>
          <w:sz w:val="28"/>
          <w:szCs w:val="28"/>
        </w:rPr>
        <w:t>Отборочный тур</w:t>
      </w:r>
      <w:r>
        <w:rPr>
          <w:color w:val="000000"/>
          <w:sz w:val="28"/>
          <w:szCs w:val="28"/>
        </w:rPr>
        <w:t xml:space="preserve">. Приём заявок, творческих работ и видеоматериалов проходит </w:t>
      </w:r>
      <w:r w:rsidRPr="00B41C39">
        <w:rPr>
          <w:b/>
          <w:color w:val="000000"/>
          <w:sz w:val="28"/>
          <w:szCs w:val="28"/>
        </w:rPr>
        <w:t xml:space="preserve">до </w:t>
      </w:r>
      <w:r>
        <w:rPr>
          <w:b/>
          <w:color w:val="000000"/>
          <w:sz w:val="28"/>
          <w:szCs w:val="28"/>
        </w:rPr>
        <w:t>29 апреля 2024</w:t>
      </w:r>
      <w:r w:rsidRPr="00B41C39">
        <w:rPr>
          <w:b/>
          <w:color w:val="000000"/>
          <w:sz w:val="28"/>
          <w:szCs w:val="28"/>
        </w:rPr>
        <w:t xml:space="preserve"> года</w:t>
      </w:r>
      <w:r w:rsidRPr="00B41C39">
        <w:rPr>
          <w:color w:val="000000"/>
          <w:sz w:val="28"/>
          <w:szCs w:val="28"/>
        </w:rPr>
        <w:t xml:space="preserve"> (включительно) на электронную почту: cnk.sokol@mail.ru </w:t>
      </w:r>
      <w:proofErr w:type="spellStart"/>
      <w:r w:rsidRPr="00B41C39">
        <w:rPr>
          <w:color w:val="000000"/>
          <w:sz w:val="28"/>
          <w:szCs w:val="28"/>
        </w:rPr>
        <w:t>c</w:t>
      </w:r>
      <w:proofErr w:type="spellEnd"/>
      <w:r w:rsidRPr="00B41C39">
        <w:rPr>
          <w:color w:val="000000"/>
          <w:sz w:val="28"/>
          <w:szCs w:val="28"/>
        </w:rPr>
        <w:t xml:space="preserve"> пометкой "</w:t>
      </w:r>
      <w:r>
        <w:rPr>
          <w:color w:val="000000"/>
          <w:sz w:val="28"/>
          <w:szCs w:val="28"/>
        </w:rPr>
        <w:t xml:space="preserve">Пасхальный фестиваль", а так же по адресу г. Сокол, ул.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>
        <w:rPr>
          <w:color w:val="000000"/>
          <w:sz w:val="28"/>
          <w:szCs w:val="28"/>
        </w:rPr>
        <w:t xml:space="preserve">, 16, в здании БУК СМО </w:t>
      </w:r>
      <w:proofErr w:type="spellStart"/>
      <w:r>
        <w:rPr>
          <w:color w:val="000000"/>
          <w:sz w:val="28"/>
          <w:szCs w:val="28"/>
        </w:rPr>
        <w:t>ЦНКиХР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Сокольский</w:t>
      </w:r>
      <w:proofErr w:type="spellEnd"/>
      <w:r>
        <w:rPr>
          <w:color w:val="000000"/>
          <w:sz w:val="28"/>
          <w:szCs w:val="28"/>
        </w:rPr>
        <w:t xml:space="preserve">". </w:t>
      </w:r>
      <w:r w:rsidRPr="00A9659F">
        <w:rPr>
          <w:sz w:val="28"/>
          <w:szCs w:val="28"/>
        </w:rPr>
        <w:t>Контактный телефон: 8(81733) 2-11-65 (</w:t>
      </w:r>
      <w:proofErr w:type="spellStart"/>
      <w:r>
        <w:rPr>
          <w:sz w:val="28"/>
          <w:szCs w:val="28"/>
        </w:rPr>
        <w:t>Глазкина</w:t>
      </w:r>
      <w:proofErr w:type="spellEnd"/>
      <w:r>
        <w:rPr>
          <w:sz w:val="28"/>
          <w:szCs w:val="28"/>
        </w:rPr>
        <w:t xml:space="preserve"> Марина Владимировна - заведующий отделом народной культуры БУК СМО </w:t>
      </w:r>
      <w:proofErr w:type="spellStart"/>
      <w:r>
        <w:rPr>
          <w:sz w:val="28"/>
          <w:szCs w:val="28"/>
        </w:rPr>
        <w:t>ЦНКиХР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Сокольский</w:t>
      </w:r>
      <w:proofErr w:type="spellEnd"/>
      <w:r>
        <w:rPr>
          <w:sz w:val="28"/>
          <w:szCs w:val="28"/>
        </w:rPr>
        <w:t>"</w:t>
      </w:r>
      <w:r w:rsidRPr="00A9659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E4CA0" w:rsidRPr="00AA070D" w:rsidRDefault="004E4CA0" w:rsidP="004E4CA0">
      <w:pPr>
        <w:pStyle w:val="a3"/>
        <w:ind w:left="0"/>
        <w:jc w:val="both"/>
        <w:rPr>
          <w:sz w:val="28"/>
          <w:szCs w:val="28"/>
        </w:rPr>
      </w:pPr>
      <w:r w:rsidRPr="000A4882">
        <w:rPr>
          <w:sz w:val="28"/>
          <w:szCs w:val="28"/>
        </w:rPr>
        <w:t>Номера и работы на выставку  без заявки к уча</w:t>
      </w:r>
      <w:r>
        <w:rPr>
          <w:sz w:val="28"/>
          <w:szCs w:val="28"/>
        </w:rPr>
        <w:t>стию в фестивале НЕ ДОПУСКАЮТСЯ</w:t>
      </w:r>
      <w:r w:rsidRPr="000A48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070D">
        <w:rPr>
          <w:sz w:val="28"/>
          <w:szCs w:val="28"/>
        </w:rPr>
        <w:t>Форма заявки прилагается.</w:t>
      </w:r>
      <w:r w:rsidRPr="000A4882">
        <w:rPr>
          <w:b/>
          <w:sz w:val="28"/>
          <w:szCs w:val="28"/>
        </w:rPr>
        <w:t xml:space="preserve">  </w:t>
      </w:r>
    </w:p>
    <w:p w:rsidR="004E4CA0" w:rsidRPr="00A9659F" w:rsidRDefault="004E4CA0" w:rsidP="004E4CA0">
      <w:pPr>
        <w:rPr>
          <w:b/>
          <w:sz w:val="28"/>
          <w:szCs w:val="28"/>
        </w:rPr>
      </w:pPr>
      <w:r w:rsidRPr="000A4882">
        <w:rPr>
          <w:sz w:val="28"/>
          <w:szCs w:val="28"/>
        </w:rPr>
        <w:t xml:space="preserve">Просмотр </w:t>
      </w:r>
      <w:r>
        <w:rPr>
          <w:sz w:val="28"/>
          <w:szCs w:val="28"/>
        </w:rPr>
        <w:t xml:space="preserve">выступлений состоится в заочной форме </w:t>
      </w:r>
      <w:r>
        <w:rPr>
          <w:b/>
          <w:sz w:val="28"/>
          <w:szCs w:val="28"/>
        </w:rPr>
        <w:t>30</w:t>
      </w:r>
      <w:r w:rsidRPr="003B7049">
        <w:rPr>
          <w:b/>
          <w:sz w:val="28"/>
          <w:szCs w:val="28"/>
        </w:rPr>
        <w:t xml:space="preserve"> апреля 202</w:t>
      </w:r>
      <w:r>
        <w:rPr>
          <w:b/>
          <w:sz w:val="28"/>
          <w:szCs w:val="28"/>
        </w:rPr>
        <w:t>4</w:t>
      </w:r>
      <w:r w:rsidRPr="003B7049">
        <w:rPr>
          <w:b/>
          <w:sz w:val="28"/>
          <w:szCs w:val="28"/>
        </w:rPr>
        <w:t xml:space="preserve"> года.</w:t>
      </w:r>
    </w:p>
    <w:p w:rsidR="004E4CA0" w:rsidRDefault="004E4CA0" w:rsidP="004E4CA0">
      <w:pPr>
        <w:pStyle w:val="3"/>
        <w:ind w:left="0"/>
        <w:jc w:val="both"/>
        <w:rPr>
          <w:b w:val="0"/>
          <w:sz w:val="28"/>
          <w:szCs w:val="28"/>
        </w:rPr>
      </w:pPr>
      <w:r w:rsidRPr="007545CE">
        <w:rPr>
          <w:b w:val="0"/>
          <w:sz w:val="28"/>
          <w:szCs w:val="28"/>
        </w:rPr>
        <w:t>6.1.2.</w:t>
      </w:r>
      <w:r>
        <w:rPr>
          <w:b w:val="0"/>
          <w:sz w:val="28"/>
          <w:szCs w:val="28"/>
        </w:rPr>
        <w:t xml:space="preserve"> </w:t>
      </w:r>
      <w:r w:rsidRPr="000A4882">
        <w:rPr>
          <w:sz w:val="28"/>
          <w:szCs w:val="28"/>
        </w:rPr>
        <w:t>Второй тур</w:t>
      </w:r>
      <w:r>
        <w:rPr>
          <w:b w:val="0"/>
          <w:sz w:val="28"/>
          <w:szCs w:val="28"/>
        </w:rPr>
        <w:t xml:space="preserve"> Фестиваля проводится </w:t>
      </w:r>
      <w:r w:rsidR="00C413A3">
        <w:rPr>
          <w:sz w:val="28"/>
          <w:szCs w:val="28"/>
        </w:rPr>
        <w:t>8</w:t>
      </w:r>
      <w:r>
        <w:rPr>
          <w:sz w:val="28"/>
          <w:szCs w:val="28"/>
        </w:rPr>
        <w:t xml:space="preserve"> мая</w:t>
      </w:r>
      <w:r w:rsidRPr="003B704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B7049">
        <w:rPr>
          <w:sz w:val="28"/>
          <w:szCs w:val="28"/>
        </w:rPr>
        <w:t xml:space="preserve"> года в 1</w:t>
      </w:r>
      <w:r w:rsidR="00C413A3">
        <w:rPr>
          <w:sz w:val="28"/>
          <w:szCs w:val="28"/>
        </w:rPr>
        <w:t>4</w:t>
      </w:r>
      <w:r w:rsidRPr="003B7049">
        <w:rPr>
          <w:sz w:val="28"/>
          <w:szCs w:val="28"/>
        </w:rPr>
        <w:t>.00</w:t>
      </w:r>
      <w:r>
        <w:rPr>
          <w:b w:val="0"/>
          <w:sz w:val="28"/>
          <w:szCs w:val="28"/>
        </w:rPr>
        <w:t xml:space="preserve"> в Бюджетном учреждении культуры Сокольского муниципального округа "Центр народной культуры и художественных ремесел "</w:t>
      </w:r>
      <w:proofErr w:type="spellStart"/>
      <w:r>
        <w:rPr>
          <w:b w:val="0"/>
          <w:sz w:val="28"/>
          <w:szCs w:val="28"/>
        </w:rPr>
        <w:t>Сокольский</w:t>
      </w:r>
      <w:proofErr w:type="spellEnd"/>
      <w:r>
        <w:rPr>
          <w:b w:val="0"/>
          <w:sz w:val="28"/>
          <w:szCs w:val="28"/>
        </w:rPr>
        <w:t xml:space="preserve">" по адресу: Вологодская область,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 Сокол, ул. Советская, 16.</w:t>
      </w:r>
    </w:p>
    <w:p w:rsidR="004E4CA0" w:rsidRDefault="004E4CA0" w:rsidP="004E4CA0">
      <w:pPr>
        <w:rPr>
          <w:sz w:val="28"/>
          <w:szCs w:val="28"/>
        </w:rPr>
      </w:pPr>
      <w:r w:rsidRPr="000A4882">
        <w:rPr>
          <w:sz w:val="28"/>
          <w:szCs w:val="28"/>
        </w:rPr>
        <w:t xml:space="preserve">Второй тур </w:t>
      </w:r>
      <w:r>
        <w:rPr>
          <w:sz w:val="28"/>
          <w:szCs w:val="28"/>
        </w:rPr>
        <w:t xml:space="preserve">Фестиваля включает в себя: </w:t>
      </w:r>
    </w:p>
    <w:p w:rsidR="004E4CA0" w:rsidRDefault="004E4CA0" w:rsidP="004E4CA0">
      <w:pPr>
        <w:rPr>
          <w:sz w:val="28"/>
          <w:szCs w:val="28"/>
        </w:rPr>
      </w:pPr>
      <w:r>
        <w:rPr>
          <w:sz w:val="28"/>
          <w:szCs w:val="28"/>
        </w:rPr>
        <w:t>- праздничную концертную программу с участием коллективов и солистов – победителей отборочного тура;</w:t>
      </w:r>
    </w:p>
    <w:p w:rsidR="004E4CA0" w:rsidRDefault="004E4CA0" w:rsidP="004E4CA0">
      <w:pPr>
        <w:rPr>
          <w:sz w:val="28"/>
          <w:szCs w:val="28"/>
        </w:rPr>
      </w:pPr>
      <w:r>
        <w:rPr>
          <w:sz w:val="28"/>
          <w:szCs w:val="28"/>
        </w:rPr>
        <w:t>- выставку декоративно-прикладного и художественного творчества.</w:t>
      </w:r>
    </w:p>
    <w:p w:rsidR="004E4CA0" w:rsidRDefault="004E4CA0" w:rsidP="004E4CA0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На выставку могут быть </w:t>
      </w: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не более трех работ одного автора. Изделия могут быть выполнены в любой технике исполнения.</w:t>
      </w:r>
      <w:r w:rsidRPr="00AD27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Работы должны быть оформлены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паспорту</w:t>
      </w:r>
      <w:proofErr w:type="gramEnd"/>
      <w:r>
        <w:rPr>
          <w:bCs/>
          <w:sz w:val="28"/>
          <w:szCs w:val="28"/>
        </w:rPr>
        <w:t xml:space="preserve"> или рамы. Этикетки должны быть написаны жирным шрифтом, 18 кеглем и содержать следующие данные: Ф.И.О. автора, название работы.</w:t>
      </w:r>
      <w:r w:rsidRPr="00DD60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Работы, без оформленных надлежащим образом этикеток, НЕ ПРИНИМАЮТСЯ.</w:t>
      </w:r>
    </w:p>
    <w:p w:rsidR="004E4CA0" w:rsidRDefault="004E4CA0" w:rsidP="004E4CA0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9659F">
        <w:rPr>
          <w:bCs/>
          <w:sz w:val="28"/>
          <w:szCs w:val="28"/>
        </w:rPr>
        <w:t>Время выступления одного участника не должно превышать 3 минут.</w:t>
      </w:r>
      <w:r>
        <w:rPr>
          <w:bCs/>
          <w:sz w:val="28"/>
          <w:szCs w:val="28"/>
        </w:rPr>
        <w:t xml:space="preserve"> </w:t>
      </w:r>
    </w:p>
    <w:p w:rsidR="004E4CA0" w:rsidRDefault="004E4CA0" w:rsidP="004E4CA0">
      <w:pPr>
        <w:ind w:firstLine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Обязательным условием Фестиваля является соответствие тематике.</w:t>
      </w:r>
    </w:p>
    <w:p w:rsidR="004E4CA0" w:rsidRPr="00EF4BD1" w:rsidRDefault="004E4CA0" w:rsidP="004E4CA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Свои работы участники Фестиваля могут забрать в течение 5- дней после его окончания. Работы, не забранные в указанный срок, НЕ ВОЗВРАЩАЮТСЯ.</w:t>
      </w:r>
    </w:p>
    <w:p w:rsidR="004E4CA0" w:rsidRDefault="004E4CA0" w:rsidP="004E4CA0">
      <w:pPr>
        <w:pStyle w:val="3"/>
        <w:ind w:left="0"/>
        <w:jc w:val="center"/>
        <w:rPr>
          <w:sz w:val="28"/>
          <w:szCs w:val="28"/>
        </w:rPr>
      </w:pPr>
    </w:p>
    <w:p w:rsidR="004E4CA0" w:rsidRPr="00A9659F" w:rsidRDefault="004E4CA0" w:rsidP="004E4CA0">
      <w:pPr>
        <w:pStyle w:val="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A9659F">
        <w:rPr>
          <w:sz w:val="28"/>
          <w:szCs w:val="28"/>
        </w:rPr>
        <w:t>.Награждение:</w:t>
      </w:r>
    </w:p>
    <w:p w:rsidR="004E4CA0" w:rsidRPr="00A9659F" w:rsidRDefault="004E4CA0" w:rsidP="004E4CA0">
      <w:pPr>
        <w:pStyle w:val="3"/>
        <w:ind w:left="0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Победителей определяет жюри из числа учредителей.</w:t>
      </w:r>
    </w:p>
    <w:p w:rsidR="004E4CA0" w:rsidRPr="00A9659F" w:rsidRDefault="004E4CA0" w:rsidP="004E4CA0">
      <w:pPr>
        <w:pStyle w:val="3"/>
        <w:ind w:left="0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Участники фестиваля, прошедшие во второй тур  награждаются  дипломами и памятными подарками.</w:t>
      </w:r>
    </w:p>
    <w:p w:rsidR="004E4CA0" w:rsidRPr="00A9659F" w:rsidRDefault="004E4CA0" w:rsidP="004E4CA0">
      <w:pPr>
        <w:rPr>
          <w:sz w:val="28"/>
          <w:szCs w:val="28"/>
        </w:rPr>
      </w:pPr>
    </w:p>
    <w:p w:rsidR="004E4CA0" w:rsidRDefault="004E4CA0" w:rsidP="004E4CA0">
      <w:pPr>
        <w:pStyle w:val="3"/>
        <w:ind w:left="0"/>
        <w:jc w:val="center"/>
        <w:rPr>
          <w:sz w:val="28"/>
          <w:szCs w:val="28"/>
        </w:rPr>
      </w:pPr>
      <w:r w:rsidRPr="00A9659F">
        <w:rPr>
          <w:sz w:val="28"/>
          <w:szCs w:val="28"/>
        </w:rPr>
        <w:lastRenderedPageBreak/>
        <w:t xml:space="preserve">Анкета – заявка </w:t>
      </w:r>
    </w:p>
    <w:p w:rsidR="004E4CA0" w:rsidRDefault="004E4CA0" w:rsidP="004E4CA0">
      <w:pPr>
        <w:pStyle w:val="3"/>
        <w:ind w:left="0"/>
        <w:jc w:val="center"/>
        <w:rPr>
          <w:sz w:val="28"/>
          <w:szCs w:val="28"/>
        </w:rPr>
      </w:pPr>
      <w:r w:rsidRPr="00A9659F">
        <w:rPr>
          <w:sz w:val="28"/>
          <w:szCs w:val="28"/>
        </w:rPr>
        <w:t>на участие</w:t>
      </w:r>
      <w:r>
        <w:rPr>
          <w:sz w:val="28"/>
          <w:szCs w:val="28"/>
        </w:rPr>
        <w:t xml:space="preserve"> в</w:t>
      </w:r>
      <w:r w:rsidRPr="00A9659F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е</w:t>
      </w:r>
      <w:r w:rsidRPr="00A9659F">
        <w:rPr>
          <w:sz w:val="28"/>
          <w:szCs w:val="28"/>
        </w:rPr>
        <w:t xml:space="preserve"> художественного творчества</w:t>
      </w:r>
      <w:r>
        <w:rPr>
          <w:sz w:val="28"/>
          <w:szCs w:val="28"/>
        </w:rPr>
        <w:t xml:space="preserve"> </w:t>
      </w:r>
    </w:p>
    <w:p w:rsidR="004E4CA0" w:rsidRPr="00A9659F" w:rsidRDefault="004E4CA0" w:rsidP="004E4CA0">
      <w:pPr>
        <w:pStyle w:val="3"/>
        <w:ind w:left="0"/>
        <w:jc w:val="center"/>
        <w:rPr>
          <w:sz w:val="28"/>
          <w:szCs w:val="28"/>
        </w:rPr>
      </w:pPr>
      <w:r w:rsidRPr="00A9659F">
        <w:rPr>
          <w:sz w:val="28"/>
          <w:szCs w:val="28"/>
        </w:rPr>
        <w:t>на Пасхальную тематику – 202</w:t>
      </w:r>
      <w:r>
        <w:rPr>
          <w:sz w:val="28"/>
          <w:szCs w:val="28"/>
        </w:rPr>
        <w:t>4</w:t>
      </w:r>
    </w:p>
    <w:p w:rsidR="004E4CA0" w:rsidRPr="00A9659F" w:rsidRDefault="004E4CA0" w:rsidP="004E4CA0">
      <w:pPr>
        <w:pStyle w:val="3"/>
        <w:ind w:left="0"/>
        <w:rPr>
          <w:b w:val="0"/>
          <w:sz w:val="28"/>
          <w:szCs w:val="28"/>
        </w:rPr>
      </w:pPr>
    </w:p>
    <w:p w:rsidR="004E4CA0" w:rsidRPr="00A9659F" w:rsidRDefault="004E4CA0" w:rsidP="004E4CA0">
      <w:pPr>
        <w:pStyle w:val="3"/>
        <w:ind w:left="0"/>
        <w:jc w:val="center"/>
        <w:rPr>
          <w:sz w:val="28"/>
          <w:szCs w:val="28"/>
        </w:rPr>
      </w:pP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Ф.И.О. участника (название коллектива):_________________________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_____________________________________________________________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Полный адрес, контактный телефон: ______________________________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______________________________________________________________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Год рождения: _________________________________________________</w:t>
      </w:r>
    </w:p>
    <w:p w:rsidR="004E4CA0" w:rsidRDefault="004E4CA0" w:rsidP="004E4CA0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Руководитель:__________________________________________________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Творческая характеристика участника (коллектива), хобби, немного о себе: __________________________________________________________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_______________________________________________________________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_______________________________________________________________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_______________________________________________________________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_______________________________________________________________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Номинация: ____________________________________________________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Необходимое техническое оснащение: 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  <w:r w:rsidRPr="00A9659F">
        <w:rPr>
          <w:b w:val="0"/>
          <w:sz w:val="28"/>
          <w:szCs w:val="28"/>
        </w:rPr>
        <w:t>_______________________________________________________________</w:t>
      </w:r>
    </w:p>
    <w:p w:rsidR="004E4CA0" w:rsidRPr="00A9659F" w:rsidRDefault="004E4CA0" w:rsidP="004E4CA0">
      <w:pPr>
        <w:pStyle w:val="3"/>
        <w:rPr>
          <w:b w:val="0"/>
          <w:sz w:val="28"/>
          <w:szCs w:val="28"/>
        </w:rPr>
      </w:pPr>
    </w:p>
    <w:p w:rsidR="004E4CA0" w:rsidRPr="00A9659F" w:rsidRDefault="004E4CA0" w:rsidP="004E4CA0">
      <w:pPr>
        <w:rPr>
          <w:sz w:val="28"/>
          <w:szCs w:val="28"/>
        </w:rPr>
      </w:pPr>
    </w:p>
    <w:p w:rsidR="004E4CA0" w:rsidRPr="00A9659F" w:rsidRDefault="004E4CA0" w:rsidP="004E4CA0">
      <w:pPr>
        <w:rPr>
          <w:sz w:val="28"/>
          <w:szCs w:val="28"/>
        </w:rPr>
      </w:pPr>
    </w:p>
    <w:p w:rsidR="003516EB" w:rsidRDefault="003516EB"/>
    <w:sectPr w:rsidR="003516EB" w:rsidSect="00A5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CA0"/>
    <w:rsid w:val="00143BB6"/>
    <w:rsid w:val="002221D4"/>
    <w:rsid w:val="003516EB"/>
    <w:rsid w:val="004E4CA0"/>
    <w:rsid w:val="00500613"/>
    <w:rsid w:val="00A52119"/>
    <w:rsid w:val="00C413A3"/>
    <w:rsid w:val="00D3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A0"/>
    <w:pPr>
      <w:jc w:val="left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4CA0"/>
    <w:pPr>
      <w:keepNext/>
      <w:ind w:left="3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4CA0"/>
    <w:rPr>
      <w:rFonts w:eastAsia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4E4CA0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E4CA0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2668</Characters>
  <Application>Microsoft Office Word</Application>
  <DocSecurity>0</DocSecurity>
  <Lines>22</Lines>
  <Paragraphs>6</Paragraphs>
  <ScaleCrop>false</ScaleCrop>
  <Company>DG Win&amp;Soft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2024-04-16T08:02:00Z</dcterms:created>
  <dcterms:modified xsi:type="dcterms:W3CDTF">2024-04-16T12:40:00Z</dcterms:modified>
</cp:coreProperties>
</file>